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0963" w14:textId="77777777" w:rsidR="00497E48" w:rsidRDefault="00000000" w:rsidP="003122B4">
      <w:pPr>
        <w:spacing w:after="0"/>
        <w:jc w:val="center"/>
      </w:pPr>
      <w:r>
        <w:t>Midland Memorial Hospital, Midland, Texas 79701</w:t>
      </w:r>
    </w:p>
    <w:p w14:paraId="7CDCCE5D" w14:textId="77777777" w:rsidR="00D02DB3" w:rsidRPr="008A7038" w:rsidRDefault="00000000" w:rsidP="00D02DB3">
      <w:pPr>
        <w:spacing w:after="0"/>
        <w:jc w:val="center"/>
        <w:rPr>
          <w:rFonts w:ascii="Aptos Narrow" w:hAnsi="Aptos Narrow"/>
          <w:b/>
          <w:bCs/>
        </w:rPr>
      </w:pPr>
      <w:r w:rsidRPr="008A7038">
        <w:rPr>
          <w:rFonts w:ascii="Aptos Narrow" w:hAnsi="Aptos Narrow"/>
          <w:b/>
          <w:bCs/>
        </w:rPr>
        <w:fldChar w:fldCharType="begin"/>
      </w:r>
      <w:r w:rsidRPr="008A7038">
        <w:rPr>
          <w:rFonts w:ascii="Aptos Narrow" w:hAnsi="Aptos Narrow"/>
          <w:b/>
          <w:bCs/>
        </w:rPr>
        <w:instrText xml:space="preserve"> DOCVARIABLE "Document Title" \* MERGEFORMAT </w:instrText>
      </w:r>
      <w:r w:rsidRPr="008A7038">
        <w:rPr>
          <w:rFonts w:ascii="Aptos Narrow" w:hAnsi="Aptos Narrow"/>
          <w:b/>
          <w:bCs/>
        </w:rPr>
        <w:fldChar w:fldCharType="separate"/>
      </w:r>
      <w:r w:rsidR="00B60CB5">
        <w:rPr>
          <w:rFonts w:ascii="Aptos Narrow" w:hAnsi="Aptos Narrow"/>
          <w:b/>
          <w:bCs/>
        </w:rPr>
        <w:t xml:space="preserve">Radiology CSF Orders for Lumbar Puncture </w:t>
      </w:r>
      <w:r w:rsidRPr="008A7038">
        <w:rPr>
          <w:rFonts w:ascii="Aptos Narrow" w:hAnsi="Aptos Narrow"/>
          <w:b/>
          <w:bCs/>
        </w:rPr>
        <w:fldChar w:fldCharType="end"/>
      </w:r>
    </w:p>
    <w:p w14:paraId="3DE5B6DA" w14:textId="77777777" w:rsidR="00D15132" w:rsidRPr="008A7038" w:rsidRDefault="00D15132" w:rsidP="00D02DB3">
      <w:pPr>
        <w:spacing w:after="0"/>
        <w:jc w:val="center"/>
        <w:rPr>
          <w:rFonts w:ascii="Aptos Narrow" w:hAnsi="Aptos Narrow"/>
          <w:b/>
          <w:bCs/>
        </w:rPr>
      </w:pPr>
    </w:p>
    <w:p w14:paraId="30A4A6C8" w14:textId="77777777" w:rsidR="00D15132" w:rsidRPr="00B60CB5" w:rsidRDefault="00000000" w:rsidP="00D15132">
      <w:pPr>
        <w:pStyle w:val="NoSpacing"/>
        <w:rPr>
          <w:rFonts w:ascii="Aptos Narrow" w:hAnsi="Aptos Narrow"/>
        </w:rPr>
      </w:pPr>
      <w:r w:rsidRPr="00B60CB5">
        <w:rPr>
          <w:rFonts w:ascii="Aptos Narrow" w:hAnsi="Aptos Narrow"/>
          <w:b/>
          <w:bCs/>
        </w:rPr>
        <w:t xml:space="preserve">Patient: </w:t>
      </w:r>
      <w:r w:rsidRPr="00B60CB5">
        <w:rPr>
          <w:rFonts w:ascii="Aptos Narrow" w:hAnsi="Aptos Narrow"/>
        </w:rPr>
        <w:t>________________________________________</w:t>
      </w:r>
      <w:r w:rsidRPr="00B60CB5">
        <w:rPr>
          <w:rFonts w:ascii="Aptos Narrow" w:hAnsi="Aptos Narrow"/>
          <w:sz w:val="20"/>
          <w:szCs w:val="20"/>
        </w:rPr>
        <w:tab/>
      </w:r>
      <w:r w:rsidRPr="00B60CB5">
        <w:rPr>
          <w:rFonts w:ascii="Aptos Narrow" w:hAnsi="Aptos Narrow"/>
          <w:b/>
          <w:bCs/>
        </w:rPr>
        <w:t>DOB:</w:t>
      </w:r>
      <w:r w:rsidRPr="00B60CB5">
        <w:rPr>
          <w:rFonts w:ascii="Aptos Narrow" w:hAnsi="Aptos Narrow"/>
        </w:rPr>
        <w:t xml:space="preserve"> ____________________________________</w:t>
      </w:r>
    </w:p>
    <w:p w14:paraId="379F1B7A" w14:textId="77777777" w:rsidR="00D15132" w:rsidRPr="00B60CB5" w:rsidRDefault="00000000" w:rsidP="00D15132">
      <w:pPr>
        <w:pStyle w:val="NoSpacing"/>
        <w:rPr>
          <w:rFonts w:ascii="Aptos Narrow" w:hAnsi="Aptos Narrow"/>
        </w:rPr>
      </w:pPr>
      <w:r w:rsidRPr="00B60CB5">
        <w:rPr>
          <w:rFonts w:ascii="Aptos Narrow" w:hAnsi="Aptos Narrow"/>
          <w:b/>
          <w:bCs/>
        </w:rPr>
        <w:t>Diagnosis:</w:t>
      </w:r>
      <w:r w:rsidRPr="00B60CB5">
        <w:rPr>
          <w:rFonts w:ascii="Aptos Narrow" w:hAnsi="Aptos Narrow"/>
        </w:rPr>
        <w:t xml:space="preserve"> ________________________________________________________________________________</w:t>
      </w:r>
    </w:p>
    <w:p w14:paraId="6DEDE279" w14:textId="77777777" w:rsidR="00D15132" w:rsidRDefault="00D15132" w:rsidP="00D15132">
      <w:pPr>
        <w:pStyle w:val="NoSpacing"/>
        <w:jc w:val="right"/>
        <w:rPr>
          <w:b/>
          <w:bCs/>
          <w:sz w:val="24"/>
          <w:szCs w:val="24"/>
        </w:rPr>
      </w:pPr>
    </w:p>
    <w:p w14:paraId="5A161CEA" w14:textId="77777777" w:rsidR="008A7038" w:rsidRPr="008A7038" w:rsidRDefault="00000000" w:rsidP="008A7038">
      <w:pPr>
        <w:pStyle w:val="NoSpacing"/>
        <w:rPr>
          <w:rFonts w:ascii="Aptos Narrow" w:hAnsi="Aptos Narrow"/>
        </w:rPr>
      </w:pPr>
      <w:r w:rsidRPr="008A7038">
        <w:rPr>
          <w:rFonts w:ascii="Aptos Narrow" w:hAnsi="Aptos Narrow"/>
        </w:rPr>
        <w:t xml:space="preserve">*Require appropriate </w:t>
      </w:r>
      <w:r w:rsidRPr="008A7038">
        <w:rPr>
          <w:rFonts w:ascii="Aptos Narrow" w:hAnsi="Aptos Narrow"/>
          <w:b/>
          <w:bCs/>
        </w:rPr>
        <w:t>holding of</w:t>
      </w:r>
      <w:r w:rsidRPr="008A7038">
        <w:rPr>
          <w:rFonts w:ascii="Aptos Narrow" w:hAnsi="Aptos Narrow"/>
        </w:rPr>
        <w:t xml:space="preserve"> </w:t>
      </w:r>
      <w:r w:rsidRPr="008A7038">
        <w:rPr>
          <w:rFonts w:ascii="Aptos Narrow" w:hAnsi="Aptos Narrow"/>
          <w:b/>
          <w:bCs/>
        </w:rPr>
        <w:t>anticoagulation medications</w:t>
      </w:r>
      <w:r w:rsidRPr="008A7038">
        <w:rPr>
          <w:rFonts w:ascii="Aptos Narrow" w:hAnsi="Aptos Narrow"/>
        </w:rPr>
        <w:t>. Please contact (221-1915) for special circumstances.</w:t>
      </w:r>
    </w:p>
    <w:p w14:paraId="1D6018A6" w14:textId="77777777" w:rsidR="008A7038" w:rsidRPr="008A7038" w:rsidRDefault="00000000" w:rsidP="008A7038">
      <w:pPr>
        <w:pStyle w:val="NoSpacing"/>
        <w:rPr>
          <w:rFonts w:ascii="Aptos Narrow" w:hAnsi="Aptos Narrow"/>
        </w:rPr>
      </w:pPr>
      <w:r w:rsidRPr="008A7038">
        <w:rPr>
          <w:rFonts w:ascii="Aptos Narrow" w:hAnsi="Aptos Narrow"/>
        </w:rPr>
        <w:t xml:space="preserve">*Require </w:t>
      </w:r>
      <w:r w:rsidRPr="008A7038">
        <w:rPr>
          <w:rFonts w:ascii="Aptos Narrow" w:hAnsi="Aptos Narrow"/>
          <w:b/>
          <w:bCs/>
        </w:rPr>
        <w:t xml:space="preserve">platelet count </w:t>
      </w:r>
      <w:r w:rsidRPr="008A7038">
        <w:rPr>
          <w:rFonts w:ascii="Aptos Narrow" w:hAnsi="Aptos Narrow"/>
        </w:rPr>
        <w:t>&amp;</w:t>
      </w:r>
      <w:r w:rsidRPr="008A7038">
        <w:rPr>
          <w:rFonts w:ascii="Aptos Narrow" w:hAnsi="Aptos Narrow"/>
          <w:b/>
          <w:bCs/>
        </w:rPr>
        <w:t xml:space="preserve"> coagulation profile</w:t>
      </w:r>
      <w:r w:rsidRPr="008A7038">
        <w:rPr>
          <w:rFonts w:ascii="Aptos Narrow" w:hAnsi="Aptos Narrow"/>
        </w:rPr>
        <w:t xml:space="preserve"> within </w:t>
      </w:r>
      <w:bookmarkStart w:id="0" w:name="_Int_oQD4yX85"/>
      <w:r w:rsidRPr="008A7038">
        <w:rPr>
          <w:rFonts w:ascii="Aptos Narrow" w:hAnsi="Aptos Narrow"/>
        </w:rPr>
        <w:t>30 days</w:t>
      </w:r>
      <w:bookmarkEnd w:id="0"/>
      <w:r w:rsidRPr="008A7038">
        <w:rPr>
          <w:rFonts w:ascii="Aptos Narrow" w:hAnsi="Aptos Narrow"/>
        </w:rPr>
        <w:t xml:space="preserve"> of procedure. Please provide results or check below.</w:t>
      </w:r>
    </w:p>
    <w:p w14:paraId="0A9E5167" w14:textId="77777777" w:rsidR="008A7038" w:rsidRPr="008A7038" w:rsidRDefault="00000000" w:rsidP="008A7038">
      <w:pPr>
        <w:pStyle w:val="NoSpacing"/>
        <w:rPr>
          <w:rFonts w:ascii="Aptos Narrow" w:hAnsi="Aptos Narrow"/>
        </w:rPr>
      </w:pPr>
      <w:r w:rsidRPr="008A7038">
        <w:rPr>
          <w:rFonts w:ascii="Wingdings" w:hAnsi="Wingdings"/>
        </w:rPr>
        <w:sym w:font="Wingdings" w:char="F0A8"/>
      </w:r>
      <w:r w:rsidRPr="008A7038">
        <w:rPr>
          <w:rFonts w:ascii="Aptos Narrow" w:hAnsi="Aptos Narrow"/>
        </w:rPr>
        <w:t xml:space="preserve"> Draw platelet count and/or PT/PTT/INR as needed</w:t>
      </w:r>
    </w:p>
    <w:p w14:paraId="76A59FA0" w14:textId="77777777" w:rsidR="008A7038" w:rsidRPr="008A7038" w:rsidRDefault="00000000" w:rsidP="008A7038">
      <w:pPr>
        <w:pStyle w:val="NoSpacing"/>
        <w:rPr>
          <w:rFonts w:ascii="Aptos Narrow" w:hAnsi="Aptos Narrow"/>
        </w:rPr>
      </w:pPr>
      <w:r w:rsidRPr="008A7038">
        <w:rPr>
          <w:rFonts w:ascii="Wingdings" w:hAnsi="Wingdings"/>
        </w:rPr>
        <w:sym w:font="Wingdings" w:char="F0A8"/>
      </w:r>
      <w:r w:rsidRPr="008A7038">
        <w:rPr>
          <w:rFonts w:ascii="Aptos Narrow" w:hAnsi="Aptos Narrow"/>
        </w:rPr>
        <w:t xml:space="preserve"> Require opening pressure</w:t>
      </w:r>
    </w:p>
    <w:p w14:paraId="4AE9BAB4" w14:textId="77777777" w:rsidR="008A7038" w:rsidRPr="008A7038" w:rsidRDefault="00000000" w:rsidP="008A7038">
      <w:pPr>
        <w:pStyle w:val="NoSpacing"/>
        <w:rPr>
          <w:rFonts w:ascii="Aptos Narrow" w:hAnsi="Aptos Narrow"/>
        </w:rPr>
      </w:pPr>
      <w:r w:rsidRPr="008A7038">
        <w:rPr>
          <w:rFonts w:ascii="Wingdings" w:hAnsi="Wingdings"/>
        </w:rPr>
        <w:sym w:font="Wingdings" w:char="F0A8"/>
      </w:r>
      <w:r w:rsidRPr="008A7038">
        <w:rPr>
          <w:rFonts w:ascii="Aptos Narrow" w:hAnsi="Aptos Narrow"/>
        </w:rPr>
        <w:t xml:space="preserve"> Require </w:t>
      </w:r>
      <w:proofErr w:type="gramStart"/>
      <w:r w:rsidRPr="008A7038">
        <w:rPr>
          <w:rFonts w:ascii="Aptos Narrow" w:hAnsi="Aptos Narrow"/>
        </w:rPr>
        <w:t>more higher amount</w:t>
      </w:r>
      <w:proofErr w:type="gramEnd"/>
      <w:r w:rsidRPr="008A7038">
        <w:rPr>
          <w:rFonts w:ascii="Aptos Narrow" w:hAnsi="Aptos Narrow"/>
        </w:rPr>
        <w:t xml:space="preserve"> than necessary for ordered labs: _______ mL</w:t>
      </w:r>
    </w:p>
    <w:p w14:paraId="03AC75B8" w14:textId="77777777" w:rsidR="008A7038" w:rsidRPr="008A7038" w:rsidRDefault="00000000" w:rsidP="008A7038">
      <w:pPr>
        <w:pStyle w:val="NoSpacing"/>
        <w:rPr>
          <w:rFonts w:ascii="Aptos Narrow" w:hAnsi="Aptos Narrow"/>
        </w:rPr>
      </w:pPr>
      <w:r w:rsidRPr="008A7038">
        <w:rPr>
          <w:rFonts w:ascii="Wingdings" w:hAnsi="Wingdings"/>
        </w:rPr>
        <w:sym w:font="Wingdings" w:char="F0A8"/>
      </w:r>
      <w:r w:rsidRPr="008A7038">
        <w:rPr>
          <w:rFonts w:ascii="Aptos Narrow" w:hAnsi="Aptos Narrow"/>
        </w:rPr>
        <w:t xml:space="preserve"> Freeze/Hold CSF for future exam: __________ mL</w:t>
      </w:r>
    </w:p>
    <w:p w14:paraId="0A2CBDA8" w14:textId="77777777" w:rsidR="00D15132" w:rsidRPr="008A7038" w:rsidRDefault="00D15132" w:rsidP="00D15132">
      <w:pPr>
        <w:pStyle w:val="NoSpacing"/>
        <w:rPr>
          <w:rFonts w:ascii="Aptos Narrow" w:hAnsi="Aptos Narrow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890" w:type="dxa"/>
        <w:tblLayout w:type="fixed"/>
        <w:tblLook w:val="06A0" w:firstRow="1" w:lastRow="0" w:firstColumn="1" w:lastColumn="0" w:noHBand="1" w:noVBand="1"/>
      </w:tblPr>
      <w:tblGrid>
        <w:gridCol w:w="4988"/>
        <w:gridCol w:w="5902"/>
      </w:tblGrid>
      <w:tr w:rsidR="00B20955" w14:paraId="5E653FE9" w14:textId="77777777" w:rsidTr="00A211A6">
        <w:trPr>
          <w:trHeight w:val="1781"/>
        </w:trPr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49724" w14:textId="77777777" w:rsidR="00D15132" w:rsidRPr="00D15132" w:rsidRDefault="00000000" w:rsidP="00A211A6">
            <w:pPr>
              <w:pStyle w:val="NoSpacing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15132">
              <w:rPr>
                <w:rFonts w:ascii="Aptos" w:hAnsi="Aptos"/>
                <w:b/>
                <w:bCs/>
                <w:sz w:val="20"/>
                <w:szCs w:val="20"/>
              </w:rPr>
              <w:t>Tube 1</w:t>
            </w:r>
            <w:r w:rsidRPr="00D15132">
              <w:rPr>
                <w:rFonts w:ascii="Aptos" w:hAnsi="Aptos"/>
                <w:sz w:val="20"/>
                <w:szCs w:val="20"/>
              </w:rPr>
              <w:tab/>
            </w:r>
            <w:r w:rsidRPr="00D15132">
              <w:rPr>
                <w:rFonts w:ascii="Aptos" w:hAnsi="Aptos"/>
                <w:sz w:val="20"/>
                <w:szCs w:val="20"/>
              </w:rPr>
              <w:tab/>
            </w:r>
            <w:r w:rsidRPr="00D15132">
              <w:rPr>
                <w:rFonts w:ascii="Aptos" w:hAnsi="Aptos"/>
                <w:sz w:val="20"/>
                <w:szCs w:val="20"/>
              </w:rPr>
              <w:tab/>
            </w:r>
            <w:r w:rsidRPr="00D15132">
              <w:rPr>
                <w:rFonts w:ascii="Aptos" w:hAnsi="Aptos"/>
                <w:sz w:val="20"/>
                <w:szCs w:val="20"/>
              </w:rPr>
              <w:tab/>
            </w:r>
            <w:r w:rsidRPr="00D15132">
              <w:rPr>
                <w:rFonts w:ascii="Aptos" w:hAnsi="Aptos"/>
                <w:sz w:val="20"/>
                <w:szCs w:val="20"/>
              </w:rPr>
              <w:tab/>
            </w:r>
          </w:p>
          <w:p w14:paraId="20D73A5D" w14:textId="77777777" w:rsidR="00D15132" w:rsidRPr="00D15132" w:rsidRDefault="00000000" w:rsidP="00A211A6">
            <w:pPr>
              <w:pStyle w:val="NoSpacing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D15132">
              <w:rPr>
                <w:rFonts w:ascii="Aptos" w:hAnsi="Aptos"/>
                <w:sz w:val="20"/>
                <w:szCs w:val="20"/>
              </w:rPr>
              <w:t>Glucose CSF (0.25 ml)</w:t>
            </w:r>
          </w:p>
          <w:p w14:paraId="7BE6C60B" w14:textId="77777777" w:rsidR="00D15132" w:rsidRPr="00D15132" w:rsidRDefault="00000000" w:rsidP="00A211A6">
            <w:pPr>
              <w:pStyle w:val="NoSpacing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D15132">
              <w:rPr>
                <w:rFonts w:ascii="Aptos" w:hAnsi="Aptos"/>
                <w:sz w:val="20"/>
                <w:szCs w:val="20"/>
              </w:rPr>
              <w:t>Protein CSF (0.25 ml)</w:t>
            </w:r>
            <w:r w:rsidRPr="00D15132">
              <w:rPr>
                <w:rFonts w:ascii="Aptos" w:hAnsi="Aptos"/>
                <w:sz w:val="20"/>
                <w:szCs w:val="20"/>
              </w:rPr>
              <w:tab/>
            </w:r>
            <w:r w:rsidRPr="00D15132">
              <w:rPr>
                <w:rFonts w:ascii="Aptos" w:hAnsi="Aptos"/>
                <w:sz w:val="20"/>
                <w:szCs w:val="20"/>
              </w:rPr>
              <w:tab/>
            </w:r>
            <w:r w:rsidRPr="00D15132">
              <w:rPr>
                <w:rFonts w:ascii="Aptos" w:hAnsi="Aptos"/>
                <w:sz w:val="20"/>
                <w:szCs w:val="20"/>
              </w:rPr>
              <w:tab/>
            </w:r>
          </w:p>
          <w:p w14:paraId="5F48800B" w14:textId="77777777" w:rsidR="00D15132" w:rsidRPr="00D15132" w:rsidRDefault="00000000" w:rsidP="00A211A6">
            <w:pPr>
              <w:pStyle w:val="NoSpacing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D15132">
              <w:rPr>
                <w:rFonts w:ascii="Aptos" w:hAnsi="Aptos"/>
                <w:sz w:val="20"/>
                <w:szCs w:val="20"/>
              </w:rPr>
              <w:t>Angiotensin Converting Enzyme CSF-ARUP (0098974) (1ml/0.5ml)</w:t>
            </w:r>
          </w:p>
          <w:p w14:paraId="7B64FD22" w14:textId="77777777" w:rsidR="00D15132" w:rsidRPr="00B60CB5" w:rsidRDefault="00000000" w:rsidP="00A211A6">
            <w:pPr>
              <w:pStyle w:val="NoSpacing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D15132">
              <w:rPr>
                <w:rFonts w:ascii="Aptos" w:hAnsi="Aptos"/>
                <w:sz w:val="20"/>
                <w:szCs w:val="20"/>
              </w:rPr>
              <w:t xml:space="preserve">Lactic Acid, CSF (ARUP 0020516) (0.5ml/0.2ml) 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00B11" w14:textId="77777777" w:rsidR="00D15132" w:rsidRPr="00D15132" w:rsidRDefault="00000000" w:rsidP="00A211A6">
            <w:pPr>
              <w:pStyle w:val="NoSpacing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15132">
              <w:rPr>
                <w:rFonts w:ascii="Aptos" w:hAnsi="Aptos"/>
                <w:b/>
                <w:bCs/>
                <w:sz w:val="20"/>
                <w:szCs w:val="20"/>
              </w:rPr>
              <w:t>Tube 2</w:t>
            </w:r>
          </w:p>
          <w:p w14:paraId="55C585FB" w14:textId="77777777" w:rsidR="00D15132" w:rsidRPr="00D15132" w:rsidRDefault="00000000" w:rsidP="00A211A6">
            <w:pPr>
              <w:pStyle w:val="NoSpacing"/>
              <w:numPr>
                <w:ilvl w:val="0"/>
                <w:numId w:val="2"/>
              </w:numPr>
              <w:rPr>
                <w:rFonts w:ascii="Aptos" w:hAnsi="Aptos"/>
                <w:sz w:val="20"/>
                <w:szCs w:val="20"/>
              </w:rPr>
            </w:pPr>
            <w:r w:rsidRPr="00D15132">
              <w:rPr>
                <w:rFonts w:ascii="Aptos" w:hAnsi="Aptos"/>
                <w:sz w:val="20"/>
                <w:szCs w:val="20"/>
              </w:rPr>
              <w:t>CSF Culture (0.5 ml)</w:t>
            </w:r>
          </w:p>
          <w:p w14:paraId="15B1E34D" w14:textId="77777777" w:rsidR="00D15132" w:rsidRPr="00D15132" w:rsidRDefault="00000000" w:rsidP="00A211A6">
            <w:pPr>
              <w:pStyle w:val="NoSpacing"/>
              <w:numPr>
                <w:ilvl w:val="0"/>
                <w:numId w:val="2"/>
              </w:numPr>
              <w:rPr>
                <w:rFonts w:ascii="Aptos" w:hAnsi="Aptos"/>
                <w:sz w:val="20"/>
                <w:szCs w:val="20"/>
              </w:rPr>
            </w:pPr>
            <w:r w:rsidRPr="00D15132">
              <w:rPr>
                <w:rFonts w:ascii="Aptos" w:hAnsi="Aptos"/>
                <w:sz w:val="20"/>
                <w:szCs w:val="20"/>
              </w:rPr>
              <w:t>Anaerobic Culture (0.25 ml)</w:t>
            </w:r>
          </w:p>
          <w:p w14:paraId="6469B0C6" w14:textId="77777777" w:rsidR="00D15132" w:rsidRPr="00D15132" w:rsidRDefault="00000000" w:rsidP="00A211A6">
            <w:pPr>
              <w:pStyle w:val="NoSpacing"/>
              <w:numPr>
                <w:ilvl w:val="0"/>
                <w:numId w:val="2"/>
              </w:numPr>
              <w:rPr>
                <w:rFonts w:ascii="Aptos" w:hAnsi="Aptos"/>
                <w:sz w:val="20"/>
                <w:szCs w:val="20"/>
              </w:rPr>
            </w:pPr>
            <w:r w:rsidRPr="00D15132">
              <w:rPr>
                <w:rFonts w:ascii="Aptos" w:hAnsi="Aptos"/>
                <w:sz w:val="20"/>
                <w:szCs w:val="20"/>
              </w:rPr>
              <w:t>Fungal Culture (0.25 ml)</w:t>
            </w:r>
          </w:p>
          <w:p w14:paraId="45AF97C9" w14:textId="77777777" w:rsidR="00D15132" w:rsidRPr="00D15132" w:rsidRDefault="00000000" w:rsidP="00A211A6">
            <w:pPr>
              <w:pStyle w:val="NoSpacing"/>
              <w:numPr>
                <w:ilvl w:val="0"/>
                <w:numId w:val="2"/>
              </w:numPr>
              <w:rPr>
                <w:rFonts w:ascii="Aptos" w:hAnsi="Aptos"/>
                <w:sz w:val="20"/>
                <w:szCs w:val="20"/>
              </w:rPr>
            </w:pPr>
            <w:r w:rsidRPr="00D15132">
              <w:rPr>
                <w:rFonts w:ascii="Aptos" w:hAnsi="Aptos"/>
                <w:sz w:val="20"/>
                <w:szCs w:val="20"/>
              </w:rPr>
              <w:t>Acid Fast Bacillus (AFB) Culture/Stain-ARUP (0060152) (5ml/1ml)</w:t>
            </w:r>
          </w:p>
          <w:p w14:paraId="7C5EDD85" w14:textId="77777777" w:rsidR="00D15132" w:rsidRPr="00D15132" w:rsidRDefault="00D15132" w:rsidP="00A211A6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</w:tc>
      </w:tr>
      <w:tr w:rsidR="00B20955" w14:paraId="7D588684" w14:textId="77777777" w:rsidTr="00A211A6">
        <w:trPr>
          <w:trHeight w:val="2839"/>
        </w:trPr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1AC94" w14:textId="77777777" w:rsidR="00B60CB5" w:rsidRPr="00D15132" w:rsidRDefault="00000000" w:rsidP="00A211A6">
            <w:pPr>
              <w:pStyle w:val="NoSpacing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15132">
              <w:rPr>
                <w:rFonts w:ascii="Aptos" w:hAnsi="Aptos"/>
                <w:b/>
                <w:bCs/>
                <w:sz w:val="20"/>
                <w:szCs w:val="20"/>
              </w:rPr>
              <w:t>Tube 3</w:t>
            </w:r>
          </w:p>
          <w:p w14:paraId="715688EC" w14:textId="77777777" w:rsidR="00B60CB5" w:rsidRPr="00D15132" w:rsidRDefault="00000000" w:rsidP="00A211A6">
            <w:pPr>
              <w:pStyle w:val="NoSpacing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r w:rsidRPr="00D15132">
              <w:rPr>
                <w:rFonts w:ascii="Aptos" w:hAnsi="Aptos"/>
                <w:sz w:val="20"/>
                <w:szCs w:val="20"/>
              </w:rPr>
              <w:t>Meningitis/Encephalitis Panel by PCR (0.5ml) (includes HSV 1&amp;2, VZV, CMV, N. meningitidis, C. neoformans)</w:t>
            </w:r>
          </w:p>
          <w:p w14:paraId="1FCFB9F3" w14:textId="77777777" w:rsidR="00B60CB5" w:rsidRPr="00D15132" w:rsidRDefault="00000000" w:rsidP="00A211A6">
            <w:pPr>
              <w:pStyle w:val="NoSpacing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r w:rsidRPr="00D15132">
              <w:rPr>
                <w:rFonts w:ascii="Aptos" w:hAnsi="Aptos"/>
                <w:sz w:val="20"/>
                <w:szCs w:val="20"/>
              </w:rPr>
              <w:t>Epstein-Barr Virus by PCR-ARUP (050246) (2ml/0.5ml)</w:t>
            </w:r>
          </w:p>
          <w:p w14:paraId="7F1D6E9F" w14:textId="77777777" w:rsidR="00B60CB5" w:rsidRPr="00D15132" w:rsidRDefault="00000000" w:rsidP="00A211A6">
            <w:pPr>
              <w:pStyle w:val="NoSpacing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r w:rsidRPr="00D15132">
              <w:rPr>
                <w:rFonts w:ascii="Aptos" w:hAnsi="Aptos"/>
                <w:sz w:val="20"/>
                <w:szCs w:val="20"/>
              </w:rPr>
              <w:t>Borrelia burgdorferi Antibodies, Total by ELISA, CSF (ARUP 0099483) (3ml/0.5ml)</w:t>
            </w:r>
          </w:p>
          <w:p w14:paraId="2729D7AE" w14:textId="77777777" w:rsidR="00B60CB5" w:rsidRPr="00D15132" w:rsidRDefault="00000000" w:rsidP="00A211A6">
            <w:pPr>
              <w:pStyle w:val="NoSpacing"/>
              <w:numPr>
                <w:ilvl w:val="0"/>
                <w:numId w:val="3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15132">
              <w:rPr>
                <w:rFonts w:ascii="Aptos" w:hAnsi="Aptos"/>
                <w:sz w:val="20"/>
                <w:szCs w:val="20"/>
              </w:rPr>
              <w:t>Mycobacterium tuberculosis Complex Detection and Rifampin Resistance by PCR (ARUP 2010775) (2ml/1ml)</w:t>
            </w:r>
          </w:p>
          <w:p w14:paraId="0B43E2E4" w14:textId="77777777" w:rsidR="00B60CB5" w:rsidRPr="008A7038" w:rsidRDefault="00000000" w:rsidP="00A211A6">
            <w:pPr>
              <w:pStyle w:val="NoSpacing"/>
              <w:numPr>
                <w:ilvl w:val="0"/>
                <w:numId w:val="3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15132">
              <w:rPr>
                <w:rFonts w:ascii="Aptos" w:hAnsi="Aptos"/>
                <w:sz w:val="20"/>
                <w:szCs w:val="20"/>
              </w:rPr>
              <w:t>Arbovirus Antibodies, IgG, CSF (ARUP 2001596) (4ml/1.5ml)</w:t>
            </w:r>
          </w:p>
          <w:p w14:paraId="4663EC8A" w14:textId="77777777" w:rsidR="00B60CB5" w:rsidRPr="008A7038" w:rsidRDefault="00000000" w:rsidP="00A211A6">
            <w:pPr>
              <w:pStyle w:val="NoSpacing"/>
              <w:numPr>
                <w:ilvl w:val="0"/>
                <w:numId w:val="3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Cysticercosis Antibody, CSF (ARUP 0055285)</w:t>
            </w:r>
          </w:p>
          <w:p w14:paraId="02764E51" w14:textId="77777777" w:rsidR="00B60CB5" w:rsidRPr="00D15132" w:rsidRDefault="00000000" w:rsidP="00A211A6">
            <w:pPr>
              <w:pStyle w:val="NoSpacing"/>
              <w:ind w:left="72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[1mL/0.3mL]</w:t>
            </w:r>
          </w:p>
          <w:p w14:paraId="0FA72749" w14:textId="77777777" w:rsidR="00B60CB5" w:rsidRPr="00D15132" w:rsidRDefault="00B60CB5" w:rsidP="00A211A6">
            <w:pPr>
              <w:pStyle w:val="NoSpacing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AD54B" w14:textId="77777777" w:rsidR="00B60CB5" w:rsidRPr="00D15132" w:rsidRDefault="00000000" w:rsidP="00A211A6">
            <w:pPr>
              <w:pStyle w:val="NoSpacing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15132">
              <w:rPr>
                <w:rFonts w:ascii="Aptos" w:hAnsi="Aptos"/>
                <w:b/>
                <w:bCs/>
                <w:sz w:val="20"/>
                <w:szCs w:val="20"/>
              </w:rPr>
              <w:t>Tube 4</w:t>
            </w:r>
          </w:p>
          <w:p w14:paraId="40F56A73" w14:textId="77777777" w:rsidR="00B60CB5" w:rsidRPr="00D15132" w:rsidRDefault="00000000" w:rsidP="00A211A6">
            <w:pPr>
              <w:pStyle w:val="NoSpacing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D15132">
              <w:rPr>
                <w:rFonts w:ascii="Aptos" w:hAnsi="Aptos"/>
                <w:sz w:val="20"/>
                <w:szCs w:val="20"/>
              </w:rPr>
              <w:t>Cell Count w/ Diff Body Fluid (0.5 ml)</w:t>
            </w:r>
          </w:p>
          <w:p w14:paraId="22018D34" w14:textId="77777777" w:rsidR="00B60CB5" w:rsidRPr="00D15132" w:rsidRDefault="00000000" w:rsidP="00A211A6">
            <w:pPr>
              <w:pStyle w:val="NoSpacing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D15132">
              <w:rPr>
                <w:rFonts w:ascii="Aptos" w:hAnsi="Aptos"/>
                <w:sz w:val="20"/>
                <w:szCs w:val="20"/>
              </w:rPr>
              <w:t>VDRL with Reflex to Titer CSF-ARUP (0050206) (0.5ml/0.4ml)</w:t>
            </w:r>
          </w:p>
          <w:p w14:paraId="3092CC0C" w14:textId="77777777" w:rsidR="00B60CB5" w:rsidRPr="00D15132" w:rsidRDefault="00000000" w:rsidP="00A211A6">
            <w:pPr>
              <w:pStyle w:val="NoSpacing"/>
              <w:numPr>
                <w:ilvl w:val="0"/>
                <w:numId w:val="4"/>
              </w:numPr>
              <w:rPr>
                <w:rFonts w:ascii="Aptos" w:hAnsi="Aptos"/>
                <w:i/>
                <w:sz w:val="20"/>
                <w:szCs w:val="20"/>
              </w:rPr>
            </w:pPr>
            <w:r w:rsidRPr="00D15132">
              <w:rPr>
                <w:rFonts w:ascii="Aptos" w:hAnsi="Aptos"/>
                <w:i/>
                <w:sz w:val="20"/>
                <w:szCs w:val="20"/>
              </w:rPr>
              <w:t>Treponema pallidum IgG CSF by IFA-ARUP (0055273) (1ml/0.2ml) [test above is recommended]</w:t>
            </w:r>
          </w:p>
          <w:p w14:paraId="0AAABF21" w14:textId="77777777" w:rsidR="00B60CB5" w:rsidRDefault="00000000" w:rsidP="00A211A6">
            <w:pPr>
              <w:pStyle w:val="NoSpacing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D15132">
              <w:rPr>
                <w:rFonts w:ascii="Aptos" w:hAnsi="Aptos"/>
                <w:sz w:val="20"/>
                <w:szCs w:val="20"/>
              </w:rPr>
              <w:t>Oligoclonal Band/IgG Synthesis Profile-ARUP (0080440) -blood collected in SST/Red Top on day of LP, sent with CSF (1.5ml/1ml)</w:t>
            </w:r>
          </w:p>
          <w:p w14:paraId="53731580" w14:textId="77777777" w:rsidR="00B60CB5" w:rsidRDefault="00000000" w:rsidP="00A211A6">
            <w:pPr>
              <w:pStyle w:val="NoSpacing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Blood in red top on day of LP, sent with CSF</w:t>
            </w:r>
          </w:p>
          <w:p w14:paraId="010CB867" w14:textId="77777777" w:rsidR="00B60CB5" w:rsidRPr="008A7038" w:rsidRDefault="00000000" w:rsidP="00A211A6">
            <w:pPr>
              <w:pStyle w:val="NoSpacing"/>
              <w:numPr>
                <w:ilvl w:val="0"/>
                <w:numId w:val="7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8A7038">
              <w:rPr>
                <w:rFonts w:ascii="Aptos" w:hAnsi="Aptos"/>
                <w:sz w:val="20"/>
                <w:szCs w:val="20"/>
              </w:rPr>
              <w:t>Aquaporin-4 Antibody</w:t>
            </w:r>
            <w:r>
              <w:rPr>
                <w:rFonts w:ascii="Aptos" w:hAnsi="Aptos"/>
                <w:sz w:val="20"/>
                <w:szCs w:val="20"/>
              </w:rPr>
              <w:t>, CSF (ARUP 2011699) [0.5mL]</w:t>
            </w:r>
          </w:p>
          <w:p w14:paraId="600B0648" w14:textId="77777777" w:rsidR="00B60CB5" w:rsidRPr="008A7038" w:rsidRDefault="00000000" w:rsidP="00A211A6">
            <w:pPr>
              <w:pStyle w:val="NoSpacing"/>
              <w:numPr>
                <w:ilvl w:val="0"/>
                <w:numId w:val="7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Myelin Oligodendrocyte Glycoprotein Antibody, CSF (ARUP 3016853) [0.5 mL]</w:t>
            </w:r>
          </w:p>
          <w:p w14:paraId="21FCE136" w14:textId="77777777" w:rsidR="00B60CB5" w:rsidRPr="00D15132" w:rsidRDefault="00B60CB5" w:rsidP="00A211A6">
            <w:pPr>
              <w:pStyle w:val="NoSpacing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B20955" w14:paraId="66963CC9" w14:textId="77777777" w:rsidTr="00A211A6">
        <w:trPr>
          <w:trHeight w:val="2839"/>
        </w:trPr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D751B" w14:textId="77777777" w:rsidR="00D15132" w:rsidRPr="00D15132" w:rsidRDefault="00000000" w:rsidP="00A211A6">
            <w:pPr>
              <w:pStyle w:val="NoSpacing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Special Tube </w:t>
            </w:r>
          </w:p>
          <w:p w14:paraId="12F27017" w14:textId="77777777" w:rsidR="00B60CB5" w:rsidRDefault="00000000" w:rsidP="00A211A6">
            <w:pPr>
              <w:pStyle w:val="NoSpacing"/>
              <w:numPr>
                <w:ilvl w:val="0"/>
                <w:numId w:val="3"/>
              </w:num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Alzheimer's Disease Markers, CSF (ARUP 3017653) (1mL)</w:t>
            </w:r>
          </w:p>
          <w:p w14:paraId="79C2EFAE" w14:textId="77777777" w:rsidR="00B60CB5" w:rsidRPr="00B60CB5" w:rsidRDefault="00000000" w:rsidP="00A211A6">
            <w:pPr>
              <w:pStyle w:val="NoSpacing"/>
              <w:numPr>
                <w:ilvl w:val="0"/>
                <w:numId w:val="10"/>
              </w:num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Blood in purple top on day of LP, sent with CSF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1D16F" w14:textId="77777777" w:rsidR="00D15132" w:rsidRPr="00D15132" w:rsidRDefault="00000000" w:rsidP="00A211A6">
            <w:pPr>
              <w:pStyle w:val="NoSpacing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Special Tube </w:t>
            </w:r>
          </w:p>
          <w:p w14:paraId="177C6678" w14:textId="77777777" w:rsidR="00D15132" w:rsidRPr="00D15132" w:rsidRDefault="00000000" w:rsidP="00A211A6">
            <w:pPr>
              <w:pStyle w:val="NoSpacing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>
              <w:t>Pyruvic Acid, CSF (ARUP 0080312) (1mL)</w:t>
            </w:r>
          </w:p>
          <w:p w14:paraId="1A73C697" w14:textId="77777777" w:rsidR="008A7038" w:rsidRPr="00D15132" w:rsidRDefault="008A7038" w:rsidP="00A211A6">
            <w:pPr>
              <w:pStyle w:val="NoSpacing"/>
              <w:ind w:left="36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B20955" w14:paraId="6C6472B1" w14:textId="77777777" w:rsidTr="00A211A6">
        <w:trPr>
          <w:trHeight w:val="602"/>
        </w:trPr>
        <w:tc>
          <w:tcPr>
            <w:tcW w:w="10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6D21F" w14:textId="77777777" w:rsidR="00D15132" w:rsidRDefault="00000000" w:rsidP="00A211A6">
            <w:pPr>
              <w:pStyle w:val="NoSpacing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15132"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>Other:</w:t>
            </w:r>
          </w:p>
          <w:p w14:paraId="16D7C6B5" w14:textId="77777777" w:rsidR="00A211A6" w:rsidRDefault="00A211A6" w:rsidP="00A211A6">
            <w:pPr>
              <w:pStyle w:val="NoSpacing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6EEEC041" w14:textId="77777777" w:rsidR="00A211A6" w:rsidRPr="00D15132" w:rsidRDefault="00A211A6" w:rsidP="00A211A6">
            <w:pPr>
              <w:pStyle w:val="NoSpacing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585267C9" w14:textId="77777777" w:rsidR="00D15132" w:rsidRPr="00D15132" w:rsidRDefault="00D15132" w:rsidP="00A211A6">
            <w:pPr>
              <w:pStyle w:val="NoSpacing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6490E6FC" w14:textId="77777777" w:rsidR="00D15132" w:rsidRDefault="00000000" w:rsidP="00D15132">
      <w:pPr>
        <w:pStyle w:val="NoSpacing"/>
      </w:pPr>
      <w:r>
        <w:br w:type="textWrapping" w:clear="all"/>
      </w:r>
    </w:p>
    <w:p w14:paraId="25FA46F6" w14:textId="77777777" w:rsidR="00D15132" w:rsidRPr="008A7038" w:rsidRDefault="00000000" w:rsidP="00D15132">
      <w:pPr>
        <w:pStyle w:val="NoSpacing"/>
        <w:rPr>
          <w:rFonts w:ascii="Aptos Narrow" w:hAnsi="Aptos Narrow"/>
          <w:b/>
          <w:bCs/>
        </w:rPr>
      </w:pPr>
      <w:r w:rsidRPr="008A7038">
        <w:rPr>
          <w:rFonts w:ascii="Aptos Narrow" w:hAnsi="Aptos Narrow"/>
          <w:b/>
          <w:bCs/>
        </w:rPr>
        <w:t xml:space="preserve">Provider </w:t>
      </w:r>
      <w:r w:rsidR="008A7038" w:rsidRPr="008A7038">
        <w:rPr>
          <w:rFonts w:ascii="Aptos Narrow" w:hAnsi="Aptos Narrow"/>
          <w:b/>
          <w:bCs/>
        </w:rPr>
        <w:t xml:space="preserve">Signature: </w:t>
      </w:r>
      <w:r w:rsidRPr="008A7038">
        <w:rPr>
          <w:rFonts w:ascii="Aptos Narrow" w:hAnsi="Aptos Narrow"/>
          <w:b/>
          <w:bCs/>
        </w:rPr>
        <w:t>_______________________________________________Date: ____________________________</w:t>
      </w:r>
    </w:p>
    <w:p w14:paraId="0D81170C" w14:textId="77777777" w:rsidR="00231E9F" w:rsidRPr="008A7038" w:rsidRDefault="00000000" w:rsidP="00D15132">
      <w:pPr>
        <w:pStyle w:val="NoSpacing"/>
        <w:rPr>
          <w:rFonts w:ascii="Aptos Narrow" w:hAnsi="Aptos Narrow"/>
          <w:b/>
          <w:bCs/>
        </w:rPr>
      </w:pPr>
      <w:r w:rsidRPr="008A7038">
        <w:rPr>
          <w:rFonts w:ascii="Aptos Narrow" w:hAnsi="Aptos Narrow"/>
          <w:b/>
          <w:bCs/>
        </w:rPr>
        <w:t>Provider Name Printed: ______________________________________________________________________________</w:t>
      </w:r>
    </w:p>
    <w:p w14:paraId="2C5DEC5F" w14:textId="77777777" w:rsidR="00D15132" w:rsidRPr="008A7038" w:rsidRDefault="00D15132" w:rsidP="00231E9F">
      <w:pPr>
        <w:spacing w:after="0"/>
        <w:rPr>
          <w:rFonts w:ascii="Aptos Narrow" w:hAnsi="Aptos Narrow"/>
          <w:b/>
          <w:bCs/>
        </w:rPr>
      </w:pPr>
    </w:p>
    <w:sectPr w:rsidR="00D15132" w:rsidRPr="008A7038" w:rsidSect="00312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504" w:bottom="504" w:left="504" w:header="54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D948" w14:textId="77777777" w:rsidR="001261FC" w:rsidRDefault="001261FC">
      <w:pPr>
        <w:spacing w:after="0" w:line="240" w:lineRule="auto"/>
      </w:pPr>
      <w:r>
        <w:separator/>
      </w:r>
    </w:p>
  </w:endnote>
  <w:endnote w:type="continuationSeparator" w:id="0">
    <w:p w14:paraId="30149817" w14:textId="77777777" w:rsidR="001261FC" w:rsidRDefault="0012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CF49" w14:textId="77777777" w:rsidR="009D0FDE" w:rsidRDefault="009D0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2" w:space="0" w:color="auto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668"/>
      <w:gridCol w:w="3179"/>
      <w:gridCol w:w="3610"/>
      <w:gridCol w:w="2775"/>
    </w:tblGrid>
    <w:tr w:rsidR="00B20955" w14:paraId="4A9BF61A" w14:textId="77777777" w:rsidTr="003122B4">
      <w:tc>
        <w:tcPr>
          <w:tcW w:w="4878" w:type="dxa"/>
          <w:gridSpan w:val="2"/>
          <w:tcBorders>
            <w:right w:val="single" w:sz="12" w:space="0" w:color="auto"/>
          </w:tcBorders>
        </w:tcPr>
        <w:p w14:paraId="1E33BF2F" w14:textId="77777777" w:rsidR="00F76F1E" w:rsidRPr="003122B4" w:rsidRDefault="00000000">
          <w:pPr>
            <w:pStyle w:val="Footer"/>
            <w:rPr>
              <w:sz w:val="20"/>
              <w:szCs w:val="20"/>
            </w:rPr>
          </w:pPr>
          <w:r w:rsidRPr="003122B4">
            <w:rPr>
              <w:sz w:val="20"/>
              <w:szCs w:val="20"/>
            </w:rPr>
            <w:t>(Patient Label)</w:t>
          </w:r>
        </w:p>
      </w:tc>
      <w:tc>
        <w:tcPr>
          <w:tcW w:w="6570" w:type="dxa"/>
          <w:gridSpan w:val="2"/>
          <w:tcBorders>
            <w:top w:val="single" w:sz="12" w:space="0" w:color="auto"/>
            <w:left w:val="single" w:sz="12" w:space="0" w:color="auto"/>
          </w:tcBorders>
        </w:tcPr>
        <w:p w14:paraId="423A1DF4" w14:textId="77777777" w:rsidR="00F76F1E" w:rsidRPr="003122B4" w:rsidRDefault="00000000">
          <w:pPr>
            <w:pStyle w:val="Footer"/>
            <w:rPr>
              <w:sz w:val="20"/>
              <w:szCs w:val="20"/>
            </w:rPr>
          </w:pPr>
          <w:r w:rsidRPr="003122B4">
            <w:rPr>
              <w:sz w:val="20"/>
              <w:szCs w:val="20"/>
            </w:rPr>
            <w:fldChar w:fldCharType="begin"/>
          </w:r>
          <w:r w:rsidRPr="003122B4">
            <w:rPr>
              <w:sz w:val="20"/>
              <w:szCs w:val="20"/>
            </w:rPr>
            <w:instrText xml:space="preserve"> DOCVARIABLE "Document Title" \* MERGEFORMAT </w:instrText>
          </w:r>
          <w:r w:rsidRPr="003122B4">
            <w:rPr>
              <w:sz w:val="20"/>
              <w:szCs w:val="20"/>
            </w:rPr>
            <w:fldChar w:fldCharType="separate"/>
          </w:r>
          <w:r w:rsidR="00B60CB5">
            <w:rPr>
              <w:sz w:val="20"/>
              <w:szCs w:val="20"/>
            </w:rPr>
            <w:t xml:space="preserve">Radiology CSF Orders for Lumbar Puncture </w:t>
          </w:r>
          <w:r w:rsidRPr="003122B4">
            <w:rPr>
              <w:sz w:val="20"/>
              <w:szCs w:val="20"/>
            </w:rPr>
            <w:fldChar w:fldCharType="end"/>
          </w:r>
        </w:p>
      </w:tc>
    </w:tr>
    <w:tr w:rsidR="00B20955" w14:paraId="07410C1A" w14:textId="77777777" w:rsidTr="003122B4">
      <w:tc>
        <w:tcPr>
          <w:tcW w:w="4878" w:type="dxa"/>
          <w:gridSpan w:val="2"/>
          <w:tcBorders>
            <w:right w:val="single" w:sz="12" w:space="0" w:color="auto"/>
          </w:tcBorders>
        </w:tcPr>
        <w:p w14:paraId="5C3D22D4" w14:textId="77777777" w:rsidR="00F76F1E" w:rsidRPr="003122B4" w:rsidRDefault="00000000" w:rsidP="00D02DB3">
          <w:pPr>
            <w:pStyle w:val="Footer"/>
            <w:tabs>
              <w:tab w:val="clear" w:pos="4680"/>
              <w:tab w:val="clear" w:pos="9360"/>
              <w:tab w:val="left" w:pos="3750"/>
            </w:tabs>
            <w:rPr>
              <w:sz w:val="20"/>
              <w:szCs w:val="20"/>
            </w:rPr>
          </w:pPr>
          <w:r w:rsidRPr="003122B4">
            <w:rPr>
              <w:sz w:val="20"/>
              <w:szCs w:val="20"/>
            </w:rPr>
            <w:tab/>
          </w:r>
        </w:p>
      </w:tc>
      <w:tc>
        <w:tcPr>
          <w:tcW w:w="6570" w:type="dxa"/>
          <w:gridSpan w:val="2"/>
          <w:tcBorders>
            <w:top w:val="nil"/>
            <w:left w:val="single" w:sz="12" w:space="0" w:color="auto"/>
          </w:tcBorders>
        </w:tcPr>
        <w:p w14:paraId="306E019F" w14:textId="77777777" w:rsidR="00F76F1E" w:rsidRPr="003122B4" w:rsidRDefault="00000000">
          <w:pPr>
            <w:pStyle w:val="Footer"/>
            <w:rPr>
              <w:sz w:val="20"/>
              <w:szCs w:val="20"/>
            </w:rPr>
          </w:pPr>
          <w:r w:rsidRPr="003122B4">
            <w:rPr>
              <w:sz w:val="20"/>
              <w:szCs w:val="20"/>
            </w:rPr>
            <w:t>Radiology Department</w:t>
          </w:r>
        </w:p>
      </w:tc>
    </w:tr>
    <w:tr w:rsidR="00B20955" w14:paraId="4F0517B4" w14:textId="77777777" w:rsidTr="003122B4">
      <w:tc>
        <w:tcPr>
          <w:tcW w:w="1668" w:type="dxa"/>
        </w:tcPr>
        <w:p w14:paraId="657A0507" w14:textId="77777777" w:rsidR="0012641A" w:rsidRPr="003122B4" w:rsidRDefault="00000000" w:rsidP="0012641A">
          <w:pPr>
            <w:pStyle w:val="Footer"/>
            <w:rPr>
              <w:sz w:val="20"/>
              <w:szCs w:val="20"/>
            </w:rPr>
          </w:pPr>
          <w:r w:rsidRPr="003122B4">
            <w:rPr>
              <w:sz w:val="20"/>
              <w:szCs w:val="20"/>
            </w:rPr>
            <w:t>Patient Name:</w:t>
          </w:r>
        </w:p>
      </w:tc>
      <w:tc>
        <w:tcPr>
          <w:tcW w:w="3210" w:type="dxa"/>
          <w:tcBorders>
            <w:right w:val="single" w:sz="12" w:space="0" w:color="auto"/>
          </w:tcBorders>
        </w:tcPr>
        <w:p w14:paraId="151FD79B" w14:textId="77777777" w:rsidR="0012641A" w:rsidRPr="003122B4" w:rsidRDefault="0012641A" w:rsidP="0012641A">
          <w:pPr>
            <w:pStyle w:val="Footer"/>
            <w:rPr>
              <w:sz w:val="20"/>
              <w:szCs w:val="20"/>
            </w:rPr>
          </w:pPr>
        </w:p>
      </w:tc>
      <w:tc>
        <w:tcPr>
          <w:tcW w:w="3708" w:type="dxa"/>
          <w:tcBorders>
            <w:top w:val="nil"/>
            <w:left w:val="single" w:sz="12" w:space="0" w:color="auto"/>
          </w:tcBorders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14:paraId="019F04AB" w14:textId="77777777" w:rsidR="0012641A" w:rsidRPr="003122B4" w:rsidRDefault="00000000" w:rsidP="0012641A">
              <w:pPr>
                <w:rPr>
                  <w:sz w:val="20"/>
                  <w:szCs w:val="20"/>
                </w:rPr>
              </w:pPr>
              <w:r w:rsidRPr="003122B4">
                <w:rPr>
                  <w:sz w:val="20"/>
                  <w:szCs w:val="20"/>
                </w:rPr>
                <w:t xml:space="preserve">Page </w:t>
              </w:r>
              <w:r w:rsidRPr="003122B4">
                <w:rPr>
                  <w:sz w:val="20"/>
                  <w:szCs w:val="20"/>
                </w:rPr>
                <w:fldChar w:fldCharType="begin"/>
              </w:r>
              <w:r w:rsidRPr="003122B4">
                <w:rPr>
                  <w:sz w:val="20"/>
                  <w:szCs w:val="20"/>
                </w:rPr>
                <w:instrText xml:space="preserve"> PAGE </w:instrText>
              </w:r>
              <w:r w:rsidRPr="003122B4">
                <w:rPr>
                  <w:sz w:val="20"/>
                  <w:szCs w:val="20"/>
                </w:rPr>
                <w:fldChar w:fldCharType="separate"/>
              </w:r>
              <w:r w:rsidRPr="003122B4">
                <w:rPr>
                  <w:sz w:val="20"/>
                  <w:szCs w:val="20"/>
                </w:rPr>
                <w:t>2</w:t>
              </w:r>
              <w:r w:rsidRPr="003122B4">
                <w:rPr>
                  <w:noProof/>
                  <w:sz w:val="20"/>
                  <w:szCs w:val="20"/>
                </w:rPr>
                <w:fldChar w:fldCharType="end"/>
              </w:r>
              <w:r w:rsidRPr="003122B4">
                <w:rPr>
                  <w:sz w:val="20"/>
                  <w:szCs w:val="20"/>
                </w:rPr>
                <w:t xml:space="preserve"> of </w:t>
              </w:r>
              <w:r w:rsidRPr="003122B4">
                <w:rPr>
                  <w:sz w:val="20"/>
                  <w:szCs w:val="20"/>
                </w:rPr>
                <w:fldChar w:fldCharType="begin"/>
              </w:r>
              <w:r w:rsidRPr="003122B4">
                <w:rPr>
                  <w:sz w:val="20"/>
                  <w:szCs w:val="20"/>
                </w:rPr>
                <w:instrText xml:space="preserve"> NUMPAGES  </w:instrText>
              </w:r>
              <w:r w:rsidRPr="003122B4">
                <w:rPr>
                  <w:sz w:val="20"/>
                  <w:szCs w:val="20"/>
                </w:rPr>
                <w:fldChar w:fldCharType="separate"/>
              </w:r>
              <w:r w:rsidRPr="003122B4">
                <w:rPr>
                  <w:sz w:val="20"/>
                  <w:szCs w:val="20"/>
                </w:rPr>
                <w:t>2</w:t>
              </w:r>
              <w:r w:rsidRPr="003122B4">
                <w:rPr>
                  <w:noProof/>
                  <w:sz w:val="20"/>
                  <w:szCs w:val="20"/>
                </w:rPr>
                <w:fldChar w:fldCharType="end"/>
              </w:r>
            </w:p>
          </w:sdtContent>
        </w:sdt>
      </w:tc>
      <w:tc>
        <w:tcPr>
          <w:tcW w:w="2862" w:type="dxa"/>
          <w:tcBorders>
            <w:top w:val="nil"/>
          </w:tcBorders>
        </w:tcPr>
        <w:p w14:paraId="4C82BFCE" w14:textId="77777777" w:rsidR="0012641A" w:rsidRPr="003122B4" w:rsidRDefault="00000000" w:rsidP="0012641A">
          <w:pPr>
            <w:rPr>
              <w:sz w:val="20"/>
              <w:szCs w:val="20"/>
            </w:rPr>
          </w:pPr>
          <w:r w:rsidRPr="003122B4"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3235C65D" wp14:editId="5407BA19">
                <wp:simplePos x="0" y="0"/>
                <wp:positionH relativeFrom="column">
                  <wp:posOffset>-88900</wp:posOffset>
                </wp:positionH>
                <wp:positionV relativeFrom="paragraph">
                  <wp:posOffset>-84455</wp:posOffset>
                </wp:positionV>
                <wp:extent cx="1657350" cy="579493"/>
                <wp:effectExtent l="0" t="0" r="0" b="0"/>
                <wp:wrapNone/>
                <wp:docPr id="2037543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754316" name="Picture 11094339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79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20955" w14:paraId="4F11DA67" w14:textId="77777777" w:rsidTr="003122B4">
      <w:tc>
        <w:tcPr>
          <w:tcW w:w="1668" w:type="dxa"/>
        </w:tcPr>
        <w:p w14:paraId="116B3FD7" w14:textId="77777777" w:rsidR="0012641A" w:rsidRPr="003122B4" w:rsidRDefault="00000000" w:rsidP="0012641A">
          <w:pPr>
            <w:pStyle w:val="Footer"/>
            <w:rPr>
              <w:sz w:val="20"/>
              <w:szCs w:val="20"/>
            </w:rPr>
          </w:pPr>
          <w:r w:rsidRPr="003122B4">
            <w:rPr>
              <w:sz w:val="20"/>
              <w:szCs w:val="20"/>
            </w:rPr>
            <w:t xml:space="preserve">Patient DOB: </w:t>
          </w:r>
        </w:p>
      </w:tc>
      <w:tc>
        <w:tcPr>
          <w:tcW w:w="3210" w:type="dxa"/>
          <w:tcBorders>
            <w:right w:val="single" w:sz="12" w:space="0" w:color="auto"/>
          </w:tcBorders>
        </w:tcPr>
        <w:p w14:paraId="5A7CE0B6" w14:textId="77777777" w:rsidR="0012641A" w:rsidRPr="003122B4" w:rsidRDefault="0012641A" w:rsidP="0012641A">
          <w:pPr>
            <w:pStyle w:val="Footer"/>
            <w:rPr>
              <w:sz w:val="20"/>
              <w:szCs w:val="20"/>
            </w:rPr>
          </w:pPr>
        </w:p>
      </w:tc>
      <w:tc>
        <w:tcPr>
          <w:tcW w:w="6570" w:type="dxa"/>
          <w:gridSpan w:val="2"/>
          <w:tcBorders>
            <w:top w:val="nil"/>
            <w:left w:val="single" w:sz="12" w:space="0" w:color="auto"/>
          </w:tcBorders>
        </w:tcPr>
        <w:p w14:paraId="03C59C82" w14:textId="77777777" w:rsidR="0012641A" w:rsidRPr="003122B4" w:rsidRDefault="00000000" w:rsidP="0012641A">
          <w:pPr>
            <w:pStyle w:val="Footer"/>
            <w:rPr>
              <w:sz w:val="20"/>
              <w:szCs w:val="20"/>
            </w:rPr>
          </w:pPr>
          <w:r w:rsidRPr="003122B4">
            <w:rPr>
              <w:sz w:val="20"/>
              <w:szCs w:val="20"/>
            </w:rPr>
            <w:t xml:space="preserve">Effective Date: </w:t>
          </w:r>
          <w:r w:rsidR="00D15132" w:rsidRPr="003122B4">
            <w:rPr>
              <w:sz w:val="20"/>
              <w:szCs w:val="20"/>
            </w:rPr>
            <w:fldChar w:fldCharType="begin"/>
          </w:r>
          <w:r w:rsidRPr="003122B4">
            <w:rPr>
              <w:sz w:val="20"/>
              <w:szCs w:val="20"/>
            </w:rPr>
            <w:instrText xml:space="preserve"> DOCVARIABLE "Date Approved" \* MERGEFORMAT </w:instrText>
          </w:r>
          <w:r w:rsidR="00D15132" w:rsidRPr="003122B4">
            <w:rPr>
              <w:sz w:val="20"/>
              <w:szCs w:val="20"/>
            </w:rPr>
            <w:fldChar w:fldCharType="separate"/>
          </w:r>
          <w:r w:rsidR="00B60CB5">
            <w:rPr>
              <w:sz w:val="20"/>
              <w:szCs w:val="20"/>
            </w:rPr>
            <w:t>12/17/2024</w:t>
          </w:r>
          <w:r w:rsidR="00D15132" w:rsidRPr="003122B4">
            <w:rPr>
              <w:sz w:val="20"/>
              <w:szCs w:val="20"/>
            </w:rPr>
            <w:fldChar w:fldCharType="end"/>
          </w:r>
        </w:p>
      </w:tc>
    </w:tr>
    <w:tr w:rsidR="00B20955" w14:paraId="52E5CA0B" w14:textId="77777777" w:rsidTr="003122B4">
      <w:tc>
        <w:tcPr>
          <w:tcW w:w="1668" w:type="dxa"/>
        </w:tcPr>
        <w:p w14:paraId="7AF47D94" w14:textId="77777777" w:rsidR="0012641A" w:rsidRPr="003122B4" w:rsidRDefault="00000000" w:rsidP="0012641A">
          <w:pPr>
            <w:pStyle w:val="Footer"/>
            <w:rPr>
              <w:sz w:val="20"/>
              <w:szCs w:val="20"/>
            </w:rPr>
          </w:pPr>
          <w:r w:rsidRPr="003122B4">
            <w:rPr>
              <w:sz w:val="20"/>
              <w:szCs w:val="20"/>
            </w:rPr>
            <w:t>MR #:</w:t>
          </w:r>
        </w:p>
      </w:tc>
      <w:tc>
        <w:tcPr>
          <w:tcW w:w="3210" w:type="dxa"/>
          <w:tcBorders>
            <w:right w:val="single" w:sz="12" w:space="0" w:color="auto"/>
          </w:tcBorders>
        </w:tcPr>
        <w:p w14:paraId="108280A4" w14:textId="77777777" w:rsidR="0012641A" w:rsidRPr="003122B4" w:rsidRDefault="0012641A" w:rsidP="0012641A">
          <w:pPr>
            <w:pStyle w:val="Footer"/>
            <w:rPr>
              <w:sz w:val="20"/>
              <w:szCs w:val="20"/>
            </w:rPr>
          </w:pPr>
        </w:p>
      </w:tc>
      <w:tc>
        <w:tcPr>
          <w:tcW w:w="6570" w:type="dxa"/>
          <w:gridSpan w:val="2"/>
          <w:tcBorders>
            <w:top w:val="nil"/>
            <w:left w:val="single" w:sz="12" w:space="0" w:color="auto"/>
          </w:tcBorders>
        </w:tcPr>
        <w:p w14:paraId="798DE060" w14:textId="77777777" w:rsidR="0012641A" w:rsidRPr="003122B4" w:rsidRDefault="00000000" w:rsidP="0012641A">
          <w:pPr>
            <w:pStyle w:val="Footer"/>
            <w:rPr>
              <w:sz w:val="20"/>
              <w:szCs w:val="20"/>
            </w:rPr>
          </w:pPr>
          <w:r w:rsidRPr="003122B4">
            <w:rPr>
              <w:sz w:val="20"/>
              <w:szCs w:val="20"/>
            </w:rPr>
            <w:t xml:space="preserve">Last Review Date: </w:t>
          </w:r>
          <w:r w:rsidR="00D15132" w:rsidRPr="003122B4">
            <w:rPr>
              <w:sz w:val="20"/>
              <w:szCs w:val="20"/>
            </w:rPr>
            <w:fldChar w:fldCharType="begin"/>
          </w:r>
          <w:r w:rsidRPr="003122B4">
            <w:rPr>
              <w:sz w:val="20"/>
              <w:szCs w:val="20"/>
            </w:rPr>
            <w:instrText xml:space="preserve"> DOCVARIABLE "Last Periodic Review Date" \* MERGEFORMAT </w:instrText>
          </w:r>
          <w:r w:rsidR="00D15132" w:rsidRPr="003122B4">
            <w:rPr>
              <w:sz w:val="20"/>
              <w:szCs w:val="20"/>
            </w:rPr>
            <w:fldChar w:fldCharType="separate"/>
          </w:r>
          <w:r w:rsidR="00B60CB5">
            <w:rPr>
              <w:sz w:val="20"/>
              <w:szCs w:val="20"/>
            </w:rPr>
            <w:t>12/17/2024</w:t>
          </w:r>
          <w:r w:rsidR="00D15132" w:rsidRPr="003122B4">
            <w:rPr>
              <w:sz w:val="20"/>
              <w:szCs w:val="20"/>
            </w:rPr>
            <w:fldChar w:fldCharType="end"/>
          </w:r>
        </w:p>
      </w:tc>
    </w:tr>
    <w:tr w:rsidR="00B20955" w14:paraId="7453DB57" w14:textId="77777777" w:rsidTr="003122B4">
      <w:tc>
        <w:tcPr>
          <w:tcW w:w="1668" w:type="dxa"/>
        </w:tcPr>
        <w:p w14:paraId="5484FBE9" w14:textId="77777777" w:rsidR="0012641A" w:rsidRPr="003122B4" w:rsidRDefault="00000000" w:rsidP="0012641A">
          <w:pPr>
            <w:pStyle w:val="Footer"/>
            <w:rPr>
              <w:sz w:val="20"/>
              <w:szCs w:val="20"/>
            </w:rPr>
          </w:pPr>
          <w:r w:rsidRPr="003122B4">
            <w:rPr>
              <w:sz w:val="20"/>
              <w:szCs w:val="20"/>
            </w:rPr>
            <w:t>Acct #:</w:t>
          </w:r>
        </w:p>
      </w:tc>
      <w:tc>
        <w:tcPr>
          <w:tcW w:w="3210" w:type="dxa"/>
          <w:tcBorders>
            <w:right w:val="single" w:sz="12" w:space="0" w:color="auto"/>
          </w:tcBorders>
        </w:tcPr>
        <w:p w14:paraId="0CC0F369" w14:textId="77777777" w:rsidR="0012641A" w:rsidRPr="003122B4" w:rsidRDefault="0012641A" w:rsidP="0012641A">
          <w:pPr>
            <w:pStyle w:val="Footer"/>
            <w:rPr>
              <w:sz w:val="20"/>
              <w:szCs w:val="20"/>
            </w:rPr>
          </w:pPr>
        </w:p>
      </w:tc>
      <w:tc>
        <w:tcPr>
          <w:tcW w:w="6570" w:type="dxa"/>
          <w:gridSpan w:val="2"/>
          <w:tcBorders>
            <w:top w:val="nil"/>
            <w:left w:val="single" w:sz="12" w:space="0" w:color="auto"/>
          </w:tcBorders>
        </w:tcPr>
        <w:p w14:paraId="6146CDD9" w14:textId="77777777" w:rsidR="0012641A" w:rsidRPr="003122B4" w:rsidRDefault="00000000" w:rsidP="0012641A">
          <w:pPr>
            <w:pStyle w:val="Footer"/>
            <w:rPr>
              <w:sz w:val="20"/>
              <w:szCs w:val="20"/>
            </w:rPr>
          </w:pPr>
          <w:r w:rsidRPr="003122B4">
            <w:rPr>
              <w:sz w:val="20"/>
              <w:szCs w:val="20"/>
            </w:rPr>
            <w:t xml:space="preserve">Scan to: </w:t>
          </w:r>
          <w:r w:rsidR="00D15132" w:rsidRPr="003122B4">
            <w:rPr>
              <w:sz w:val="20"/>
              <w:szCs w:val="20"/>
            </w:rPr>
            <w:t>Orders</w:t>
          </w:r>
        </w:p>
      </w:tc>
    </w:tr>
  </w:tbl>
  <w:p w14:paraId="50128CD2" w14:textId="77777777" w:rsidR="00692CF1" w:rsidRDefault="00692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9CD99" w14:textId="77777777" w:rsidR="009D0FDE" w:rsidRDefault="009D0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5E22C" w14:textId="77777777" w:rsidR="001261FC" w:rsidRDefault="001261FC">
      <w:pPr>
        <w:spacing w:after="0" w:line="240" w:lineRule="auto"/>
      </w:pPr>
      <w:r>
        <w:separator/>
      </w:r>
    </w:p>
  </w:footnote>
  <w:footnote w:type="continuationSeparator" w:id="0">
    <w:p w14:paraId="64237E61" w14:textId="77777777" w:rsidR="001261FC" w:rsidRDefault="0012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C82EB" w14:textId="77777777" w:rsidR="009D0FDE" w:rsidRDefault="009D0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E484F" w14:textId="77777777" w:rsidR="009D0FDE" w:rsidRDefault="009D0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10BC5" w14:textId="77777777" w:rsidR="009D0FDE" w:rsidRDefault="009D0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9670B"/>
    <w:multiLevelType w:val="hybridMultilevel"/>
    <w:tmpl w:val="A758593A"/>
    <w:lvl w:ilvl="0" w:tplc="F6A23A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5303F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F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E4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41E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480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8E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A20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40D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5391"/>
    <w:multiLevelType w:val="hybridMultilevel"/>
    <w:tmpl w:val="425C19E8"/>
    <w:lvl w:ilvl="0" w:tplc="7E7E3D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E620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6C478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786F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8C91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DAFC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92F3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54AD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A6231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AD1AFA"/>
    <w:multiLevelType w:val="hybridMultilevel"/>
    <w:tmpl w:val="59407896"/>
    <w:lvl w:ilvl="0" w:tplc="9C9CA5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C7DAAE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6E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C1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4D8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1EDE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C5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B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49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07D"/>
    <w:multiLevelType w:val="hybridMultilevel"/>
    <w:tmpl w:val="2F4A999E"/>
    <w:lvl w:ilvl="0" w:tplc="E864CC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4E46E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AD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86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48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6EF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06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242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E4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37C1D"/>
    <w:multiLevelType w:val="hybridMultilevel"/>
    <w:tmpl w:val="6C8486B8"/>
    <w:lvl w:ilvl="0" w:tplc="4C023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E3C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20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C1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E8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25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AE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C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A1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30506"/>
    <w:multiLevelType w:val="hybridMultilevel"/>
    <w:tmpl w:val="975C2234"/>
    <w:lvl w:ilvl="0" w:tplc="7068BE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32C9A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EF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A2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8F7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2C4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E5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096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8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E6172"/>
    <w:multiLevelType w:val="hybridMultilevel"/>
    <w:tmpl w:val="D0201B06"/>
    <w:lvl w:ilvl="0" w:tplc="0A4ED42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68CE4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305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C4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42A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FE0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2C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EA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80F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F2F82"/>
    <w:multiLevelType w:val="hybridMultilevel"/>
    <w:tmpl w:val="7A824608"/>
    <w:lvl w:ilvl="0" w:tplc="57F488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6F569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6E4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C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660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A44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EC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44E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FE2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21366">
    <w:abstractNumId w:val="3"/>
  </w:num>
  <w:num w:numId="2" w16cid:durableId="448013607">
    <w:abstractNumId w:val="7"/>
  </w:num>
  <w:num w:numId="3" w16cid:durableId="306475320">
    <w:abstractNumId w:val="0"/>
  </w:num>
  <w:num w:numId="4" w16cid:durableId="792134264">
    <w:abstractNumId w:val="5"/>
  </w:num>
  <w:num w:numId="5" w16cid:durableId="1674068394">
    <w:abstractNumId w:val="4"/>
  </w:num>
  <w:num w:numId="6" w16cid:durableId="1122504445">
    <w:abstractNumId w:val="4"/>
  </w:num>
  <w:num w:numId="7" w16cid:durableId="652218600">
    <w:abstractNumId w:val="2"/>
  </w:num>
  <w:num w:numId="8" w16cid:durableId="1017997282">
    <w:abstractNumId w:val="6"/>
  </w:num>
  <w:num w:numId="9" w16cid:durableId="693460749">
    <w:abstractNumId w:val="6"/>
  </w:num>
  <w:num w:numId="10" w16cid:durableId="86062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 All users Both" w:val="AP All users Both"/>
    <w:docVar w:name="AP All users Department" w:val="AP All users Department"/>
    <w:docVar w:name="AP All users Full Name" w:val="AP All users Full Name"/>
    <w:docVar w:name="AP All users Job Title" w:val="AP All users Job Title"/>
    <w:docVar w:name="AP All users LNFN" w:val="AP All users LNFN"/>
    <w:docVar w:name="AP Both" w:val="AP Both"/>
    <w:docVar w:name="AP Department" w:val="AP Department"/>
    <w:docVar w:name="AP Full Name" w:val="AP Full Name"/>
    <w:docVar w:name="AP Groupname" w:val="AP Groupname"/>
    <w:docVar w:name="AP GroupNames and All users Both" w:val="AP GroupNames and All users Both"/>
    <w:docVar w:name="AP GroupNames and All users Department" w:val="AP GroupNames and All users Department"/>
    <w:docVar w:name="AP GroupNames and All users Full Name" w:val="AP GroupNames and All users Full Name"/>
    <w:docVar w:name="AP GroupNames and All users Job Title" w:val="AP GroupNames and All users Job Title"/>
    <w:docVar w:name="AP GroupNames and All users LNFN" w:val="AP GroupNames and All users LNFN"/>
    <w:docVar w:name="AP Job Title" w:val="AP Job Title"/>
    <w:docVar w:name="AP LNFN" w:val="AP LNFN"/>
    <w:docVar w:name="AV All users Both" w:val="AV All users Both"/>
    <w:docVar w:name="AV All users Department" w:val="AV All users Department"/>
    <w:docVar w:name="AV All users Full Name" w:val="AV All users Full Name"/>
    <w:docVar w:name="AV All users Job Title" w:val="AV All users Job Title"/>
    <w:docVar w:name="AV All users LNFN" w:val="AV All users LNFN"/>
    <w:docVar w:name="AV Both" w:val="AV Both"/>
    <w:docVar w:name="AV Department" w:val="AV Department"/>
    <w:docVar w:name="AV Full Name" w:val="AV Full Name"/>
    <w:docVar w:name="AV Groupname" w:val="AV Groupname"/>
    <w:docVar w:name="AV GroupNames and All users Both" w:val="AV GroupNames and All users Both"/>
    <w:docVar w:name="AV GroupNames and All users Department" w:val="AV GroupNames and All users Department"/>
    <w:docVar w:name="AV GroupNames and All users Full Name" w:val="AV GroupNames and All users Full Name"/>
    <w:docVar w:name="AV GroupNames and All users Job Title" w:val="AV GroupNames and All users Job Title"/>
    <w:docVar w:name="AV GroupNames and All users LNFN" w:val="AV GroupNames and All users LNFN"/>
    <w:docVar w:name="AV Job Title" w:val="AV Job Title"/>
    <w:docVar w:name="AV LNFN" w:val="AV LNFN"/>
    <w:docVar w:name="Business Title" w:val="Business Title"/>
    <w:docVar w:name="CA AccountAddress" w:val="CA AccountAddress"/>
    <w:docVar w:name="CA AccountCity" w:val="CA AccountCity"/>
    <w:docVar w:name="CA AccountCountry" w:val="CA AccountCountry"/>
    <w:docVar w:name="CA AccountName" w:val="CA AccountName"/>
    <w:docVar w:name="CA AccountPostalCode" w:val="CA AccountPostalCode"/>
    <w:docVar w:name="CA AccountState" w:val="CA AccountState"/>
    <w:docVar w:name="CA All users Both" w:val="CA All users Both"/>
    <w:docVar w:name="CA All users Department" w:val="CA All users Department"/>
    <w:docVar w:name="CA All users Full Name" w:val="CA All users Full Name"/>
    <w:docVar w:name="CA All users Job Title" w:val="CA All users Job Title"/>
    <w:docVar w:name="CA All users LNFN" w:val="CA All users LNFN"/>
    <w:docVar w:name="CA Both" w:val="CA Both"/>
    <w:docVar w:name="CA Department" w:val="CA Department"/>
    <w:docVar w:name="CA Full Name" w:val="CA Full Name"/>
    <w:docVar w:name="CA Groupname" w:val="CA Groupname"/>
    <w:docVar w:name="CA GroupNames and All users Both" w:val="CA GroupNames and All users Both"/>
    <w:docVar w:name="CA GroupNames and All users Department" w:val="CA GroupNames and All users Department"/>
    <w:docVar w:name="CA GroupNames and All users Full Name" w:val="CA GroupNames and All users Full Name"/>
    <w:docVar w:name="CA GroupNames and All users Job Title" w:val="CA GroupNames and All users Job Title"/>
    <w:docVar w:name="CA GroupNames and All users LNFN" w:val="CA GroupNames and All users LNFN"/>
    <w:docVar w:name="CA Job Title" w:val="CA Job Title"/>
    <w:docVar w:name="CA LNFN" w:val="CA LNFN"/>
    <w:docVar w:name="Category Titles" w:val="Category Titles"/>
    <w:docVar w:name="Current Major Version Changes" w:val="Current Major Version Changes"/>
    <w:docVar w:name="Date Approved" w:val="12/17/2024"/>
    <w:docVar w:name="Date Archived" w:val="Date Archived"/>
    <w:docVar w:name="Date Created" w:val="Date Created"/>
    <w:docVar w:name="Date Expires" w:val="Date Expires"/>
    <w:docVar w:name="Date Last Reviewed" w:val="Date Last Reviewed"/>
    <w:docVar w:name="Date Submitted" w:val="Date Submitted"/>
    <w:docVar w:name="DC Both" w:val="DC Both"/>
    <w:docVar w:name="DC Department" w:val="DC Department"/>
    <w:docVar w:name="DC Full Name" w:val="DC Full Name"/>
    <w:docVar w:name="DC Job Title" w:val="DC Job Title"/>
    <w:docVar w:name="DC LNFN" w:val="DC LNFN"/>
    <w:docVar w:name="Department(s)" w:val="Department(s)"/>
    <w:docVar w:name="Document Title" w:val="Radiology CSF Orders for Lumbar Puncture "/>
    <w:docVar w:name="Effective Date" w:val="Effective Date"/>
    <w:docVar w:name="Full Year" w:val="2012"/>
    <w:docVar w:name="Keywords" w:val="Keywords"/>
    <w:docVar w:name="Last Periodic Review Date" w:val="12/17/2024"/>
    <w:docVar w:name="Long Day" w:val="Friday"/>
    <w:docVar w:name="Long Month" w:val="August"/>
    <w:docVar w:name="Next Periodic Review Date" w:val="Next Periodic Review Date"/>
    <w:docVar w:name="Next Review Date" w:val="Next Review Date"/>
    <w:docVar w:name="OPT_586" w:val="Sub-Categories of Document Type not selected."/>
    <w:docVar w:name="OPT_Descr_586" w:val="Sub-Categories of Document Type not selected, or no descriptions were entered."/>
    <w:docVar w:name="OPT_HRt_586" w:val="Sub-Categories of Document Type not selected."/>
    <w:docVar w:name="OPT_Title_586" w:val="Sub-Categories of Document Type not selected."/>
    <w:docVar w:name="OPT_ValueDescr_586" w:val="Sub-Categories of Document Type not selected."/>
    <w:docVar w:name="Option" w:val="Option"/>
    <w:docVar w:name="Original Creation Date" w:val="Original Creation Date"/>
    <w:docVar w:name="Originating Department" w:val="Originating Department"/>
    <w:docVar w:name="PO Both" w:val="PO Both"/>
    <w:docVar w:name="PO Department" w:val="PO Department"/>
    <w:docVar w:name="PO Full Name" w:val="PO Full Name"/>
    <w:docVar w:name="PO Job Title" w:val="PO Job Title"/>
    <w:docVar w:name="PO LNFN" w:val="PO LNFN"/>
    <w:docVar w:name="PPMDB" w:val="PPMDB"/>
    <w:docVar w:name="RD All users Both" w:val="RD All users Both"/>
    <w:docVar w:name="RD All users Department" w:val="RD All users Department"/>
    <w:docVar w:name="RD All users Full Name" w:val="RD All users Full Name"/>
    <w:docVar w:name="RD All users Job Title" w:val="RD All users Job Title"/>
    <w:docVar w:name="RD All users LNFN" w:val="RD All users LNFN"/>
    <w:docVar w:name="RD Both" w:val="RD Both"/>
    <w:docVar w:name="RD Department" w:val="RD Department"/>
    <w:docVar w:name="RD Full Name" w:val="RD Full Name"/>
    <w:docVar w:name="RD Groupname" w:val="RD Groupname"/>
    <w:docVar w:name="RD GroupNames and All users Both" w:val="RD GroupNames and All users Both"/>
    <w:docVar w:name="RD GroupNames and All users Department" w:val="RD GroupNames and All users Department"/>
    <w:docVar w:name="RD GroupNames and All users Full Name" w:val="RD GroupNames and All users Full Name"/>
    <w:docVar w:name="RD GroupNames and All users Job Title" w:val="RD GroupNames and All users Job Title"/>
    <w:docVar w:name="RD GroupNames and All users LNFN" w:val="RD GroupNames and All users LNFN"/>
    <w:docVar w:name="RD Job Title" w:val="RD Job Title"/>
    <w:docVar w:name="RD LNFN" w:val="RD LNFN"/>
    <w:docVar w:name="Reference #" w:val="Reference #"/>
    <w:docVar w:name="Required Readers" w:val="Required Readers"/>
    <w:docVar w:name="RV All users Both" w:val="RV All users Both"/>
    <w:docVar w:name="RV All users Department" w:val="RV All users Department"/>
    <w:docVar w:name="RV All users Full Name" w:val="RV All users Full Name"/>
    <w:docVar w:name="RV All users Job Title" w:val="RV All users Job Title"/>
    <w:docVar w:name="RV All users LNFN" w:val="RV All users LNFN"/>
    <w:docVar w:name="RV Both" w:val="RV Both"/>
    <w:docVar w:name="RV Department" w:val="RV Department"/>
    <w:docVar w:name="RV Full Name" w:val="RV Full Name"/>
    <w:docVar w:name="RV Groupname" w:val="RV Groupname"/>
    <w:docVar w:name="RV GroupNames and All users Both" w:val="RV GroupNames and All users Both"/>
    <w:docVar w:name="RV GroupNames and All users Department" w:val="RV GroupNames and All users Department"/>
    <w:docVar w:name="RV GroupNames and All users Full Name" w:val="RV GroupNames and All users Full Name"/>
    <w:docVar w:name="RV GroupNames and All users Job Title" w:val="RV GroupNames and All users Job Title"/>
    <w:docVar w:name="RV GroupNames and All users LNFN" w:val="RV GroupNames and All users LNFN"/>
    <w:docVar w:name="RV Job Title" w:val="RV Job Title"/>
    <w:docVar w:name="RV LNFN" w:val="RV LNFN"/>
    <w:docVar w:name="Short Day" w:val="10"/>
    <w:docVar w:name="Short Month" w:val="08"/>
    <w:docVar w:name="site Name" w:val="site Name"/>
    <w:docVar w:name="Supersedes" w:val="Supersedes"/>
    <w:docVar w:name="Two Digit Year" w:val="12"/>
    <w:docVar w:name="Undefined" w:val="Undefined"/>
    <w:docVar w:name="Version" w:val="Version"/>
    <w:docVar w:name="WR All users Both" w:val="WR All users Both"/>
    <w:docVar w:name="WR All users Department" w:val="WR All users Department"/>
    <w:docVar w:name="WR All users Full Name" w:val="WR All users Full Name"/>
    <w:docVar w:name="WR All users Job Title" w:val="WR All users Job Title"/>
    <w:docVar w:name="WR All users LNFN" w:val="WR All users LNFN"/>
    <w:docVar w:name="WR Both" w:val="WR Both"/>
    <w:docVar w:name="WR Department" w:val="WR Department"/>
    <w:docVar w:name="WR Full Name" w:val="WR Full Name"/>
    <w:docVar w:name="WR Groupname" w:val="WR Groupname"/>
    <w:docVar w:name="WR GroupNames and All users Both" w:val="WR GroupNames and All users Both"/>
    <w:docVar w:name="WR GroupNames and All users Department" w:val="WR GroupNames and All users Department"/>
    <w:docVar w:name="WR GroupNames and All users Full Name" w:val="WR GroupNames and All users Full Name"/>
    <w:docVar w:name="WR GroupNames and All users Job Title" w:val="WR GroupNames and All users Job Title"/>
    <w:docVar w:name="WR GroupNames and All users LNFN" w:val="WR GroupNames and All users LNFN"/>
    <w:docVar w:name="WR Job Title" w:val="WR Job Title"/>
    <w:docVar w:name="WR LNFN" w:val="WR LNFN"/>
  </w:docVars>
  <w:rsids>
    <w:rsidRoot w:val="00320D55"/>
    <w:rsid w:val="0006646A"/>
    <w:rsid w:val="000A434C"/>
    <w:rsid w:val="001261FC"/>
    <w:rsid w:val="0012641A"/>
    <w:rsid w:val="001919DC"/>
    <w:rsid w:val="001A238D"/>
    <w:rsid w:val="00231E9F"/>
    <w:rsid w:val="003122B4"/>
    <w:rsid w:val="00320D55"/>
    <w:rsid w:val="00481E80"/>
    <w:rsid w:val="00497E48"/>
    <w:rsid w:val="004A7B03"/>
    <w:rsid w:val="00543901"/>
    <w:rsid w:val="005F160F"/>
    <w:rsid w:val="006242C4"/>
    <w:rsid w:val="00692CF1"/>
    <w:rsid w:val="007725E0"/>
    <w:rsid w:val="008A7038"/>
    <w:rsid w:val="00957486"/>
    <w:rsid w:val="009D0FDE"/>
    <w:rsid w:val="00A211A6"/>
    <w:rsid w:val="00B20955"/>
    <w:rsid w:val="00B36C65"/>
    <w:rsid w:val="00B60CB5"/>
    <w:rsid w:val="00D02DB3"/>
    <w:rsid w:val="00D15132"/>
    <w:rsid w:val="00D82088"/>
    <w:rsid w:val="00DA02B3"/>
    <w:rsid w:val="00DD7A04"/>
    <w:rsid w:val="00E678B5"/>
    <w:rsid w:val="00E94989"/>
    <w:rsid w:val="00F7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7FE4"/>
  <w15:docId w15:val="{6D6CF23E-5C5A-4137-84E0-77396781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CF1"/>
  </w:style>
  <w:style w:type="paragraph" w:styleId="Footer">
    <w:name w:val="footer"/>
    <w:basedOn w:val="Normal"/>
    <w:link w:val="FooterChar"/>
    <w:uiPriority w:val="99"/>
    <w:unhideWhenUsed/>
    <w:rsid w:val="00692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CF1"/>
  </w:style>
  <w:style w:type="table" w:styleId="TableGrid">
    <w:name w:val="Table Grid"/>
    <w:basedOn w:val="TableNormal"/>
    <w:uiPriority w:val="59"/>
    <w:rsid w:val="0069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2C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513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Memorial Hospital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lkw6624</dc:creator>
  <cp:lastModifiedBy>Jennifer Greer</cp:lastModifiedBy>
  <cp:revision>2</cp:revision>
  <cp:lastPrinted>2012-08-10T15:07:00Z</cp:lastPrinted>
  <dcterms:created xsi:type="dcterms:W3CDTF">2025-02-20T17:14:00Z</dcterms:created>
  <dcterms:modified xsi:type="dcterms:W3CDTF">2025-02-20T17:14:00Z</dcterms:modified>
</cp:coreProperties>
</file>